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A9" w:rsidRPr="00C2007C" w:rsidRDefault="00E246A9" w:rsidP="00E246A9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z-Cyrl-UZ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z-Cyrl-UZ"/>
        </w:rPr>
        <w:t xml:space="preserve">Танлов ғолиби </w:t>
      </w:r>
      <w:r w:rsidR="004256C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z-Cyrl-UZ"/>
        </w:rPr>
        <w:t>Исақов Хуршидбекка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z-Cyrl-UZ"/>
        </w:rPr>
        <w:t xml:space="preserve">пахта-ғаллачилик учун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йўналишида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фаолият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юритишга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ер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майдонларини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узоқ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муддатли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ижарада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фойдаланиш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учун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ажратиб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бериш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ҳақида</w:t>
      </w:r>
      <w:proofErr w:type="spellEnd"/>
    </w:p>
    <w:p w:rsidR="00E246A9" w:rsidRDefault="00E246A9" w:rsidP="00E246A9"/>
    <w:p w:rsidR="00E246A9" w:rsidRDefault="00E246A9" w:rsidP="00E246A9"/>
    <w:p w:rsidR="002274E9" w:rsidRDefault="009A365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pt;height:537pt">
            <v:imagedata r:id="rId4" o:title="photo_2021-02-27_10-51-21" croptop="2364f" cropbottom="6774f" cropleft="4626f" cropright="4276f"/>
          </v:shape>
        </w:pict>
      </w:r>
      <w:bookmarkEnd w:id="0"/>
    </w:p>
    <w:p w:rsidR="00E246A9" w:rsidRDefault="00E246A9"/>
    <w:p w:rsidR="009A365A" w:rsidRDefault="00147F6C">
      <w:r>
        <w:lastRenderedPageBreak/>
        <w:pict>
          <v:shape id="_x0000_i1029" type="#_x0000_t75" style="width:422pt;height:214pt">
            <v:imagedata r:id="rId5" o:title="photo_2021-02-27_10-50-35" cropbottom="43014f" cropright="6378f"/>
          </v:shape>
        </w:pict>
      </w:r>
    </w:p>
    <w:p w:rsidR="00E246A9" w:rsidRDefault="00E246A9"/>
    <w:sectPr w:rsidR="00E2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A9"/>
    <w:rsid w:val="00147F6C"/>
    <w:rsid w:val="002274E9"/>
    <w:rsid w:val="004256CA"/>
    <w:rsid w:val="009A365A"/>
    <w:rsid w:val="00E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590D"/>
  <w15:chartTrackingRefBased/>
  <w15:docId w15:val="{A7315564-2559-43E9-BCD6-7CAF0330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2021-02-27T07:57:00Z</dcterms:created>
  <dcterms:modified xsi:type="dcterms:W3CDTF">2021-02-27T07:57:00Z</dcterms:modified>
</cp:coreProperties>
</file>